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F356" w14:textId="1988D59B" w:rsidR="007C08E5" w:rsidRDefault="007C08E5" w:rsidP="00FA6F96">
      <w:pPr>
        <w:pStyle w:val="NoSpacing"/>
      </w:pPr>
      <w:r w:rsidRPr="00485944">
        <w:t>Customizable Letter to Supervisor</w:t>
      </w:r>
    </w:p>
    <w:p w14:paraId="103322E5" w14:textId="77777777" w:rsidR="000F0630" w:rsidRDefault="007C08E5" w:rsidP="555466C3">
      <w:pPr>
        <w:pStyle w:val="NormalWeb"/>
        <w:rPr>
          <w:rFonts w:asciiTheme="minorHAnsi" w:eastAsiaTheme="minorEastAsia" w:hAnsiTheme="minorHAnsi" w:cstheme="minorBidi"/>
          <w:sz w:val="22"/>
          <w:szCs w:val="22"/>
        </w:rPr>
      </w:pPr>
      <w:r w:rsidRPr="555466C3">
        <w:rPr>
          <w:rFonts w:asciiTheme="minorHAnsi" w:eastAsiaTheme="minorEastAsia" w:hAnsiTheme="minorHAnsi" w:cstheme="minorBidi"/>
          <w:sz w:val="22"/>
          <w:szCs w:val="22"/>
        </w:rPr>
        <w:t xml:space="preserve">Dear </w:t>
      </w:r>
      <w:r w:rsidRPr="555466C3">
        <w:rPr>
          <w:rFonts w:asciiTheme="minorHAnsi" w:eastAsiaTheme="minorEastAsia" w:hAnsiTheme="minorHAnsi" w:cstheme="minorBidi"/>
          <w:sz w:val="22"/>
          <w:szCs w:val="22"/>
          <w:highlight w:val="yellow"/>
        </w:rPr>
        <w:t>&lt;</w:t>
      </w:r>
      <w:r w:rsidR="00BD326E" w:rsidRPr="555466C3">
        <w:rPr>
          <w:rStyle w:val="Strong"/>
          <w:rFonts w:asciiTheme="minorHAnsi" w:eastAsiaTheme="minorEastAsia" w:hAnsiTheme="minorHAnsi" w:cstheme="minorBidi"/>
          <w:sz w:val="22"/>
          <w:szCs w:val="22"/>
          <w:highlight w:val="yellow"/>
        </w:rPr>
        <w:t>S</w:t>
      </w:r>
      <w:r w:rsidRPr="555466C3">
        <w:rPr>
          <w:rStyle w:val="Strong"/>
          <w:rFonts w:asciiTheme="minorHAnsi" w:eastAsiaTheme="minorEastAsia" w:hAnsiTheme="minorHAnsi" w:cstheme="minorBidi"/>
          <w:sz w:val="22"/>
          <w:szCs w:val="22"/>
          <w:highlight w:val="yellow"/>
        </w:rPr>
        <w:t xml:space="preserve">upervisor's </w:t>
      </w:r>
      <w:r w:rsidR="00BD326E" w:rsidRPr="555466C3">
        <w:rPr>
          <w:rStyle w:val="Strong"/>
          <w:rFonts w:asciiTheme="minorHAnsi" w:eastAsiaTheme="minorEastAsia" w:hAnsiTheme="minorHAnsi" w:cstheme="minorBidi"/>
          <w:sz w:val="22"/>
          <w:szCs w:val="22"/>
          <w:highlight w:val="yellow"/>
        </w:rPr>
        <w:t>N</w:t>
      </w:r>
      <w:r w:rsidRPr="555466C3">
        <w:rPr>
          <w:rStyle w:val="Strong"/>
          <w:rFonts w:asciiTheme="minorHAnsi" w:eastAsiaTheme="minorEastAsia" w:hAnsiTheme="minorHAnsi" w:cstheme="minorBidi"/>
          <w:sz w:val="22"/>
          <w:szCs w:val="22"/>
          <w:highlight w:val="yellow"/>
        </w:rPr>
        <w:t>ame</w:t>
      </w:r>
      <w:r w:rsidRPr="555466C3">
        <w:rPr>
          <w:rFonts w:asciiTheme="minorHAnsi" w:eastAsiaTheme="minorEastAsia" w:hAnsiTheme="minorHAnsi" w:cstheme="minorBidi"/>
          <w:sz w:val="22"/>
          <w:szCs w:val="22"/>
          <w:highlight w:val="yellow"/>
        </w:rPr>
        <w:t>&gt;,</w:t>
      </w:r>
      <w:r>
        <w:br/>
      </w:r>
      <w:r>
        <w:br/>
      </w:r>
      <w:r w:rsidRPr="555466C3">
        <w:rPr>
          <w:rFonts w:asciiTheme="minorHAnsi" w:eastAsiaTheme="minorEastAsia" w:hAnsiTheme="minorHAnsi" w:cstheme="minorBidi"/>
          <w:sz w:val="22"/>
          <w:szCs w:val="22"/>
        </w:rPr>
        <w:t>I am writing to request funding approval to attend NARA</w:t>
      </w:r>
      <w:r w:rsidR="3F903740" w:rsidRPr="555466C3">
        <w:rPr>
          <w:rFonts w:asciiTheme="minorHAnsi" w:eastAsiaTheme="minorEastAsia" w:hAnsiTheme="minorHAnsi" w:cstheme="minorBidi"/>
          <w:sz w:val="22"/>
          <w:szCs w:val="22"/>
        </w:rPr>
        <w:t>’s Annual</w:t>
      </w:r>
      <w:r w:rsidRPr="555466C3">
        <w:rPr>
          <w:rFonts w:asciiTheme="minorHAnsi" w:eastAsiaTheme="minorEastAsia" w:hAnsiTheme="minorHAnsi" w:cstheme="minorBidi"/>
          <w:sz w:val="22"/>
          <w:szCs w:val="22"/>
        </w:rPr>
        <w:t xml:space="preserve"> Licensing Seminar, </w:t>
      </w:r>
      <w:r w:rsidR="3359C1A6" w:rsidRPr="555466C3">
        <w:rPr>
          <w:rFonts w:asciiTheme="minorHAnsi" w:eastAsiaTheme="minorEastAsia" w:hAnsiTheme="minorHAnsi" w:cstheme="minorBidi"/>
          <w:sz w:val="22"/>
          <w:szCs w:val="22"/>
          <w:highlight w:val="yellow"/>
        </w:rPr>
        <w:t>&lt;</w:t>
      </w:r>
      <w:r w:rsidR="3359C1A6" w:rsidRPr="555466C3">
        <w:rPr>
          <w:rFonts w:asciiTheme="minorHAnsi" w:eastAsiaTheme="minorEastAsia" w:hAnsiTheme="minorHAnsi" w:cstheme="minorBidi"/>
          <w:b/>
          <w:bCs/>
          <w:sz w:val="22"/>
          <w:szCs w:val="22"/>
          <w:highlight w:val="yellow"/>
        </w:rPr>
        <w:t>insert dates here</w:t>
      </w:r>
      <w:r w:rsidR="3359C1A6" w:rsidRPr="555466C3">
        <w:rPr>
          <w:rFonts w:asciiTheme="minorHAnsi" w:eastAsiaTheme="minorEastAsia" w:hAnsiTheme="minorHAnsi" w:cstheme="minorBidi"/>
          <w:sz w:val="22"/>
          <w:szCs w:val="22"/>
          <w:highlight w:val="yellow"/>
        </w:rPr>
        <w:t>&gt;</w:t>
      </w:r>
      <w:r w:rsidRPr="555466C3">
        <w:rPr>
          <w:rFonts w:asciiTheme="minorHAnsi" w:eastAsiaTheme="minorEastAsia" w:hAnsiTheme="minorHAnsi" w:cstheme="minorBidi"/>
          <w:sz w:val="22"/>
          <w:szCs w:val="22"/>
        </w:rPr>
        <w:t xml:space="preserve">, in </w:t>
      </w:r>
      <w:r w:rsidR="546D6CB1" w:rsidRPr="555466C3">
        <w:rPr>
          <w:rFonts w:asciiTheme="minorHAnsi" w:eastAsiaTheme="minorEastAsia" w:hAnsiTheme="minorHAnsi" w:cstheme="minorBidi"/>
          <w:sz w:val="22"/>
          <w:szCs w:val="22"/>
          <w:highlight w:val="yellow"/>
        </w:rPr>
        <w:t>&lt;</w:t>
      </w:r>
      <w:r w:rsidR="546D6CB1" w:rsidRPr="555466C3">
        <w:rPr>
          <w:rFonts w:asciiTheme="minorHAnsi" w:eastAsiaTheme="minorEastAsia" w:hAnsiTheme="minorHAnsi" w:cstheme="minorBidi"/>
          <w:b/>
          <w:bCs/>
          <w:sz w:val="22"/>
          <w:szCs w:val="22"/>
          <w:highlight w:val="yellow"/>
        </w:rPr>
        <w:t>insert city and state of Seminar location here</w:t>
      </w:r>
      <w:r w:rsidR="546D6CB1" w:rsidRPr="555466C3">
        <w:rPr>
          <w:rFonts w:asciiTheme="minorHAnsi" w:eastAsiaTheme="minorEastAsia" w:hAnsiTheme="minorHAnsi" w:cstheme="minorBidi"/>
          <w:sz w:val="22"/>
          <w:szCs w:val="22"/>
          <w:highlight w:val="yellow"/>
        </w:rPr>
        <w:t>&gt;</w:t>
      </w:r>
      <w:r w:rsidRPr="555466C3">
        <w:rPr>
          <w:rFonts w:asciiTheme="minorHAnsi" w:eastAsiaTheme="minorEastAsia" w:hAnsiTheme="minorHAnsi" w:cstheme="minorBidi"/>
          <w:sz w:val="22"/>
          <w:szCs w:val="22"/>
        </w:rPr>
        <w:t xml:space="preserve">. </w:t>
      </w:r>
      <w:r w:rsidR="3F84A7CE" w:rsidRPr="555466C3">
        <w:rPr>
          <w:rFonts w:asciiTheme="minorHAnsi" w:eastAsiaTheme="minorEastAsia" w:hAnsiTheme="minorHAnsi" w:cstheme="minorBidi"/>
          <w:sz w:val="22"/>
          <w:szCs w:val="22"/>
        </w:rPr>
        <w:t xml:space="preserve">This Licensing </w:t>
      </w:r>
      <w:r w:rsidR="000D1C44" w:rsidRPr="555466C3">
        <w:rPr>
          <w:rFonts w:asciiTheme="minorHAnsi" w:eastAsiaTheme="minorEastAsia" w:hAnsiTheme="minorHAnsi" w:cstheme="minorBidi"/>
          <w:sz w:val="22"/>
          <w:szCs w:val="22"/>
        </w:rPr>
        <w:t>S</w:t>
      </w:r>
      <w:r w:rsidRPr="555466C3">
        <w:rPr>
          <w:rFonts w:asciiTheme="minorHAnsi" w:eastAsiaTheme="minorEastAsia" w:hAnsiTheme="minorHAnsi" w:cstheme="minorBidi"/>
          <w:sz w:val="22"/>
          <w:szCs w:val="22"/>
        </w:rPr>
        <w:t xml:space="preserve">eminar will enable me to attend educational sessions directly applicable to the work of our organization and will allow me to network with a variety of regulatory experts and colleagues. Many of the presentations are tailored to the </w:t>
      </w:r>
      <w:r w:rsidRPr="555466C3">
        <w:rPr>
          <w:rFonts w:asciiTheme="minorHAnsi" w:eastAsiaTheme="minorEastAsia" w:hAnsiTheme="minorHAnsi" w:cstheme="minorBidi"/>
          <w:sz w:val="22"/>
          <w:szCs w:val="22"/>
          <w:highlight w:val="yellow"/>
        </w:rPr>
        <w:t>&lt;</w:t>
      </w:r>
      <w:r w:rsidRPr="555466C3">
        <w:rPr>
          <w:rStyle w:val="Strong"/>
          <w:rFonts w:asciiTheme="minorHAnsi" w:eastAsiaTheme="minorEastAsia" w:hAnsiTheme="minorHAnsi" w:cstheme="minorBidi"/>
          <w:sz w:val="22"/>
          <w:szCs w:val="22"/>
          <w:highlight w:val="yellow"/>
        </w:rPr>
        <w:t xml:space="preserve">Insert your primary function here, </w:t>
      </w:r>
      <w:r w:rsidRPr="555466C3">
        <w:rPr>
          <w:rStyle w:val="Strong"/>
          <w:rFonts w:asciiTheme="minorHAnsi" w:eastAsiaTheme="minorEastAsia" w:hAnsiTheme="minorHAnsi" w:cstheme="minorBidi"/>
          <w:i/>
          <w:iCs/>
          <w:sz w:val="22"/>
          <w:szCs w:val="22"/>
          <w:highlight w:val="yellow"/>
        </w:rPr>
        <w:t>i.e. regulatory administration and policy, legal and enforcement, etc</w:t>
      </w:r>
      <w:r w:rsidRPr="555466C3">
        <w:rPr>
          <w:rStyle w:val="Strong"/>
          <w:rFonts w:asciiTheme="minorHAnsi" w:eastAsiaTheme="minorEastAsia" w:hAnsiTheme="minorHAnsi" w:cstheme="minorBidi"/>
          <w:sz w:val="22"/>
          <w:szCs w:val="22"/>
          <w:highlight w:val="yellow"/>
        </w:rPr>
        <w:t>.</w:t>
      </w:r>
      <w:r w:rsidRPr="555466C3">
        <w:rPr>
          <w:rFonts w:asciiTheme="minorHAnsi" w:eastAsiaTheme="minorEastAsia" w:hAnsiTheme="minorHAnsi" w:cstheme="minorBidi"/>
          <w:sz w:val="22"/>
          <w:szCs w:val="22"/>
          <w:highlight w:val="yellow"/>
        </w:rPr>
        <w:t>&gt;</w:t>
      </w:r>
      <w:r w:rsidRPr="555466C3">
        <w:rPr>
          <w:rFonts w:asciiTheme="minorHAnsi" w:eastAsiaTheme="minorEastAsia" w:hAnsiTheme="minorHAnsi" w:cstheme="minorBidi"/>
          <w:sz w:val="22"/>
          <w:szCs w:val="22"/>
        </w:rPr>
        <w:t xml:space="preserve"> and give information on how to </w:t>
      </w:r>
      <w:r w:rsidRPr="555466C3">
        <w:rPr>
          <w:rFonts w:asciiTheme="minorHAnsi" w:eastAsiaTheme="minorEastAsia" w:hAnsiTheme="minorHAnsi" w:cstheme="minorBidi"/>
          <w:sz w:val="22"/>
          <w:szCs w:val="22"/>
          <w:highlight w:val="yellow"/>
        </w:rPr>
        <w:t>&lt;</w:t>
      </w:r>
      <w:r w:rsidRPr="555466C3">
        <w:rPr>
          <w:rStyle w:val="Strong"/>
          <w:rFonts w:asciiTheme="minorHAnsi" w:eastAsiaTheme="minorEastAsia" w:hAnsiTheme="minorHAnsi" w:cstheme="minorBidi"/>
          <w:sz w:val="22"/>
          <w:szCs w:val="22"/>
          <w:highlight w:val="yellow"/>
        </w:rPr>
        <w:t xml:space="preserve">insert benefits/lessons here, </w:t>
      </w:r>
      <w:r w:rsidRPr="555466C3">
        <w:rPr>
          <w:rStyle w:val="Strong"/>
          <w:rFonts w:asciiTheme="minorHAnsi" w:eastAsiaTheme="minorEastAsia" w:hAnsiTheme="minorHAnsi" w:cstheme="minorBidi"/>
          <w:i/>
          <w:iCs/>
          <w:sz w:val="22"/>
          <w:szCs w:val="22"/>
          <w:highlight w:val="yellow"/>
        </w:rPr>
        <w:t>for example: improve efficiency, maintain integrity and transparency, understanding trends in the regulatory area, etc.</w:t>
      </w:r>
      <w:r w:rsidRPr="555466C3">
        <w:rPr>
          <w:rFonts w:asciiTheme="minorHAnsi" w:eastAsiaTheme="minorEastAsia" w:hAnsiTheme="minorHAnsi" w:cstheme="minorBidi"/>
          <w:i/>
          <w:iCs/>
          <w:sz w:val="22"/>
          <w:szCs w:val="22"/>
          <w:highlight w:val="yellow"/>
        </w:rPr>
        <w:t>&gt;.</w:t>
      </w:r>
      <w:r w:rsidRPr="555466C3">
        <w:rPr>
          <w:rFonts w:asciiTheme="minorHAnsi" w:eastAsiaTheme="minorEastAsia" w:hAnsiTheme="minorHAnsi" w:cstheme="minorBidi"/>
          <w:sz w:val="22"/>
          <w:szCs w:val="22"/>
        </w:rPr>
        <w:t xml:space="preserve"> </w:t>
      </w:r>
    </w:p>
    <w:p w14:paraId="1155EEE1" w14:textId="0807040D" w:rsidR="007C08E5" w:rsidRDefault="007C08E5" w:rsidP="555466C3">
      <w:pPr>
        <w:pStyle w:val="NormalWeb"/>
        <w:rPr>
          <w:rFonts w:asciiTheme="minorHAnsi" w:hAnsiTheme="minorHAnsi"/>
          <w:sz w:val="22"/>
          <w:szCs w:val="22"/>
        </w:rPr>
      </w:pPr>
      <w:r w:rsidRPr="555466C3">
        <w:rPr>
          <w:rFonts w:asciiTheme="minorHAnsi" w:eastAsiaTheme="minorEastAsia" w:hAnsiTheme="minorHAnsi" w:cstheme="minorBidi"/>
          <w:sz w:val="22"/>
          <w:szCs w:val="22"/>
        </w:rPr>
        <w:t xml:space="preserve">I am </w:t>
      </w:r>
      <w:r w:rsidR="3DF466DF" w:rsidRPr="555466C3">
        <w:rPr>
          <w:rFonts w:asciiTheme="minorHAnsi" w:eastAsiaTheme="minorEastAsia" w:hAnsiTheme="minorHAnsi" w:cstheme="minorBidi"/>
          <w:sz w:val="22"/>
          <w:szCs w:val="22"/>
        </w:rPr>
        <w:t xml:space="preserve">requesting </w:t>
      </w:r>
      <w:r w:rsidRPr="555466C3">
        <w:rPr>
          <w:rFonts w:asciiTheme="minorHAnsi" w:eastAsiaTheme="minorEastAsia" w:hAnsiTheme="minorHAnsi" w:cstheme="minorBidi"/>
          <w:sz w:val="22"/>
          <w:szCs w:val="22"/>
        </w:rPr>
        <w:t>funding</w:t>
      </w:r>
      <w:r w:rsidR="60323535" w:rsidRPr="555466C3">
        <w:rPr>
          <w:rFonts w:asciiTheme="minorHAnsi" w:eastAsiaTheme="minorEastAsia" w:hAnsiTheme="minorHAnsi" w:cstheme="minorBidi"/>
          <w:sz w:val="22"/>
          <w:szCs w:val="22"/>
        </w:rPr>
        <w:t xml:space="preserve"> approval</w:t>
      </w:r>
      <w:r w:rsidRPr="555466C3">
        <w:rPr>
          <w:rFonts w:asciiTheme="minorHAnsi" w:eastAsiaTheme="minorEastAsia" w:hAnsiTheme="minorHAnsi" w:cstheme="minorBidi"/>
          <w:sz w:val="22"/>
          <w:szCs w:val="22"/>
        </w:rPr>
        <w:t xml:space="preserve"> for the registration fee, travel expenses to</w:t>
      </w:r>
      <w:r w:rsidR="41B75D5E" w:rsidRPr="555466C3">
        <w:rPr>
          <w:rFonts w:asciiTheme="minorHAnsi" w:eastAsiaTheme="minorEastAsia" w:hAnsiTheme="minorHAnsi" w:cstheme="minorBidi"/>
          <w:sz w:val="22"/>
          <w:szCs w:val="22"/>
        </w:rPr>
        <w:t xml:space="preserve"> and from</w:t>
      </w:r>
      <w:r w:rsidRPr="555466C3">
        <w:rPr>
          <w:rFonts w:asciiTheme="minorHAnsi" w:eastAsiaTheme="minorEastAsia" w:hAnsiTheme="minorHAnsi" w:cstheme="minorBidi"/>
          <w:sz w:val="22"/>
          <w:szCs w:val="22"/>
        </w:rPr>
        <w:t xml:space="preserve"> </w:t>
      </w:r>
      <w:r w:rsidR="000D1C44" w:rsidRPr="555466C3">
        <w:rPr>
          <w:rFonts w:asciiTheme="minorHAnsi" w:eastAsiaTheme="minorEastAsia" w:hAnsiTheme="minorHAnsi" w:cstheme="minorBidi"/>
          <w:sz w:val="22"/>
          <w:szCs w:val="22"/>
        </w:rPr>
        <w:t>S</w:t>
      </w:r>
      <w:r w:rsidRPr="555466C3">
        <w:rPr>
          <w:rFonts w:asciiTheme="minorHAnsi" w:eastAsiaTheme="minorEastAsia" w:hAnsiTheme="minorHAnsi" w:cstheme="minorBidi"/>
          <w:sz w:val="22"/>
          <w:szCs w:val="22"/>
        </w:rPr>
        <w:t xml:space="preserve">eminar, and lodging and meals during </w:t>
      </w:r>
      <w:r w:rsidR="000D1C44" w:rsidRPr="555466C3">
        <w:rPr>
          <w:rFonts w:asciiTheme="minorHAnsi" w:eastAsiaTheme="minorEastAsia" w:hAnsiTheme="minorHAnsi" w:cstheme="minorBidi"/>
          <w:sz w:val="22"/>
          <w:szCs w:val="22"/>
        </w:rPr>
        <w:t>S</w:t>
      </w:r>
      <w:r w:rsidRPr="555466C3">
        <w:rPr>
          <w:rFonts w:asciiTheme="minorHAnsi" w:eastAsiaTheme="minorEastAsia" w:hAnsiTheme="minorHAnsi" w:cstheme="minorBidi"/>
          <w:sz w:val="22"/>
          <w:szCs w:val="22"/>
        </w:rPr>
        <w:t>eminar. A detailed cost breakdown is included below.</w:t>
      </w:r>
    </w:p>
    <w:p w14:paraId="28B9EFE7" w14:textId="77777777" w:rsidR="007C08E5" w:rsidRDefault="007C08E5" w:rsidP="007C08E5">
      <w:pPr>
        <w:pStyle w:val="NormalWeb"/>
        <w:rPr>
          <w:rFonts w:asciiTheme="minorHAnsi" w:eastAsiaTheme="minorEastAsia" w:hAnsiTheme="minorHAnsi" w:cstheme="minorBidi"/>
          <w:sz w:val="22"/>
          <w:szCs w:val="22"/>
        </w:rPr>
      </w:pPr>
      <w:r>
        <w:rPr>
          <w:rFonts w:asciiTheme="minorHAnsi" w:eastAsiaTheme="minorEastAsia" w:hAnsiTheme="minorHAnsi" w:cstheme="minorBidi"/>
          <w:sz w:val="22"/>
          <w:szCs w:val="22"/>
        </w:rPr>
        <w:t>NARA is an international non-profit professional association founded in 1976 representing all human care licensing. The Licensing Seminar is the premier event in which human care regulators and providers come together to network, share best practices and glean strategies for improving their regulatory practices.</w:t>
      </w:r>
    </w:p>
    <w:p w14:paraId="0035334F" w14:textId="51CD1E4E" w:rsidR="007C08E5" w:rsidRDefault="007C08E5" w:rsidP="555466C3">
      <w:pPr>
        <w:pStyle w:val="NormalWeb"/>
        <w:rPr>
          <w:rFonts w:asciiTheme="minorHAnsi" w:hAnsiTheme="minorHAnsi"/>
          <w:sz w:val="22"/>
          <w:szCs w:val="22"/>
        </w:rPr>
      </w:pPr>
      <w:r w:rsidRPr="555466C3">
        <w:rPr>
          <w:rFonts w:asciiTheme="minorHAnsi" w:eastAsiaTheme="minorEastAsia" w:hAnsiTheme="minorHAnsi" w:cstheme="minorBidi"/>
          <w:sz w:val="22"/>
          <w:szCs w:val="22"/>
        </w:rPr>
        <w:t xml:space="preserve">After reviewing the </w:t>
      </w:r>
      <w:r w:rsidR="000D1C44" w:rsidRPr="555466C3">
        <w:rPr>
          <w:rFonts w:asciiTheme="minorHAnsi" w:eastAsiaTheme="minorEastAsia" w:hAnsiTheme="minorHAnsi" w:cstheme="minorBidi"/>
          <w:sz w:val="22"/>
          <w:szCs w:val="22"/>
        </w:rPr>
        <w:t>S</w:t>
      </w:r>
      <w:r w:rsidRPr="555466C3">
        <w:rPr>
          <w:rFonts w:asciiTheme="minorHAnsi" w:eastAsiaTheme="minorEastAsia" w:hAnsiTheme="minorHAnsi" w:cstheme="minorBidi"/>
          <w:sz w:val="22"/>
          <w:szCs w:val="22"/>
        </w:rPr>
        <w:t xml:space="preserve">eminar </w:t>
      </w:r>
      <w:r w:rsidR="000D1C44" w:rsidRPr="555466C3">
        <w:rPr>
          <w:rFonts w:asciiTheme="minorHAnsi" w:eastAsiaTheme="minorEastAsia" w:hAnsiTheme="minorHAnsi" w:cstheme="minorBidi"/>
          <w:sz w:val="22"/>
          <w:szCs w:val="22"/>
        </w:rPr>
        <w:t>information</w:t>
      </w:r>
      <w:r w:rsidRPr="555466C3">
        <w:rPr>
          <w:rFonts w:asciiTheme="minorHAnsi" w:eastAsiaTheme="minorEastAsia" w:hAnsiTheme="minorHAnsi" w:cstheme="minorBidi"/>
          <w:sz w:val="22"/>
          <w:szCs w:val="22"/>
        </w:rPr>
        <w:t xml:space="preserve">, I have identified </w:t>
      </w:r>
      <w:proofErr w:type="gramStart"/>
      <w:r w:rsidRPr="555466C3">
        <w:rPr>
          <w:rFonts w:asciiTheme="minorHAnsi" w:eastAsiaTheme="minorEastAsia" w:hAnsiTheme="minorHAnsi" w:cstheme="minorBidi"/>
          <w:sz w:val="22"/>
          <w:szCs w:val="22"/>
        </w:rPr>
        <w:t>a number of</w:t>
      </w:r>
      <w:proofErr w:type="gramEnd"/>
      <w:r w:rsidRPr="555466C3">
        <w:rPr>
          <w:rFonts w:asciiTheme="minorHAnsi" w:eastAsiaTheme="minorEastAsia" w:hAnsiTheme="minorHAnsi" w:cstheme="minorBidi"/>
          <w:sz w:val="22"/>
          <w:szCs w:val="22"/>
        </w:rPr>
        <w:t xml:space="preserve"> education sessions which address the specific needs and challenges we face and will provide helpful information on how we can improve and enhance our regulatory mission. Below </w:t>
      </w:r>
      <w:proofErr w:type="gramStart"/>
      <w:r w:rsidRPr="555466C3">
        <w:rPr>
          <w:rFonts w:asciiTheme="minorHAnsi" w:eastAsiaTheme="minorEastAsia" w:hAnsiTheme="minorHAnsi" w:cstheme="minorBidi"/>
          <w:sz w:val="22"/>
          <w:szCs w:val="22"/>
        </w:rPr>
        <w:t>are</w:t>
      </w:r>
      <w:proofErr w:type="gramEnd"/>
      <w:r w:rsidRPr="555466C3">
        <w:rPr>
          <w:rFonts w:asciiTheme="minorHAnsi" w:eastAsiaTheme="minorEastAsia" w:hAnsiTheme="minorHAnsi" w:cstheme="minorBidi"/>
          <w:sz w:val="22"/>
          <w:szCs w:val="22"/>
        </w:rPr>
        <w:t xml:space="preserve"> a selection of sessions I plan to attend.  </w:t>
      </w:r>
    </w:p>
    <w:p w14:paraId="13FE0EA1" w14:textId="77777777" w:rsidR="007C08E5" w:rsidRDefault="007C08E5" w:rsidP="007C08E5">
      <w:pPr>
        <w:pStyle w:val="NormalWeb"/>
        <w:rPr>
          <w:rFonts w:asciiTheme="minorHAnsi" w:hAnsiTheme="minorHAnsi"/>
          <w:sz w:val="22"/>
          <w:szCs w:val="22"/>
          <w:highlight w:val="yellow"/>
        </w:rPr>
      </w:pPr>
      <w:r>
        <w:rPr>
          <w:rStyle w:val="Strong"/>
          <w:rFonts w:asciiTheme="minorHAnsi" w:eastAsiaTheme="minorEastAsia" w:hAnsiTheme="minorHAnsi" w:cstheme="minorBidi"/>
          <w:sz w:val="22"/>
          <w:szCs w:val="22"/>
          <w:highlight w:val="yellow"/>
        </w:rPr>
        <w:t>&lt;Insert the session descriptions which most apply to your responsibilities</w:t>
      </w:r>
      <w:r>
        <w:rPr>
          <w:rFonts w:asciiTheme="minorHAnsi" w:eastAsiaTheme="minorEastAsia" w:hAnsiTheme="minorHAnsi" w:cstheme="minorBidi"/>
          <w:sz w:val="22"/>
          <w:szCs w:val="22"/>
          <w:highlight w:val="yellow"/>
        </w:rPr>
        <w:t>.&gt;</w:t>
      </w:r>
    </w:p>
    <w:p w14:paraId="1484016C" w14:textId="77777777" w:rsidR="007C08E5" w:rsidRDefault="007C08E5" w:rsidP="007C08E5">
      <w:pPr>
        <w:pStyle w:val="NormalWeb"/>
        <w:rPr>
          <w:rFonts w:asciiTheme="minorHAnsi" w:eastAsiaTheme="minorEastAsia" w:hAnsiTheme="minorHAnsi" w:cstheme="minorBidi"/>
          <w:sz w:val="22"/>
          <w:szCs w:val="22"/>
        </w:rPr>
      </w:pPr>
      <w:r>
        <w:rPr>
          <w:rStyle w:val="Strong"/>
          <w:rFonts w:asciiTheme="minorHAnsi" w:eastAsiaTheme="minorEastAsia" w:hAnsiTheme="minorHAnsi" w:cstheme="minorBidi"/>
          <w:sz w:val="22"/>
          <w:szCs w:val="22"/>
          <w:highlight w:val="yellow"/>
        </w:rPr>
        <w:t xml:space="preserve">&lt;The numbers for each line below need to be adjusted to reflect the current pricing and </w:t>
      </w:r>
      <w:proofErr w:type="gramStart"/>
      <w:r>
        <w:rPr>
          <w:rStyle w:val="Strong"/>
          <w:rFonts w:asciiTheme="minorHAnsi" w:eastAsiaTheme="minorEastAsia" w:hAnsiTheme="minorHAnsi" w:cstheme="minorBidi"/>
          <w:sz w:val="22"/>
          <w:szCs w:val="22"/>
          <w:highlight w:val="yellow"/>
        </w:rPr>
        <w:t>whether or not</w:t>
      </w:r>
      <w:proofErr w:type="gramEnd"/>
      <w:r>
        <w:rPr>
          <w:rStyle w:val="Strong"/>
          <w:rFonts w:asciiTheme="minorHAnsi" w:eastAsiaTheme="minorEastAsia" w:hAnsiTheme="minorHAnsi" w:cstheme="minorBidi"/>
          <w:sz w:val="22"/>
          <w:szCs w:val="22"/>
          <w:highlight w:val="yellow"/>
        </w:rPr>
        <w:t xml:space="preserve"> you/your organization is a member of NARA. The travel costs vary as well and should be changed to reflect your costs. Please refer to the Seminar Expense Worksheet for information and tips.</w:t>
      </w:r>
      <w:r>
        <w:rPr>
          <w:rFonts w:asciiTheme="minorHAnsi" w:eastAsiaTheme="minorEastAsia" w:hAnsiTheme="minorHAnsi" w:cstheme="minorBidi"/>
          <w:sz w:val="22"/>
          <w:szCs w:val="22"/>
          <w:highlight w:val="yellow"/>
        </w:rPr>
        <w:t>&gt;</w:t>
      </w:r>
    </w:p>
    <w:p w14:paraId="2737404B" w14:textId="77777777" w:rsidR="007C08E5" w:rsidRDefault="007C08E5" w:rsidP="00FA6F96">
      <w:pPr>
        <w:pStyle w:val="NormalWeb"/>
        <w:spacing w:after="120" w:afterAutospacing="0"/>
        <w:ind w:left="720"/>
        <w:rPr>
          <w:rFonts w:asciiTheme="minorHAnsi" w:eastAsiaTheme="minorEastAsia" w:hAnsiTheme="minorHAnsi" w:cstheme="minorBidi"/>
          <w:sz w:val="22"/>
          <w:szCs w:val="22"/>
        </w:rPr>
      </w:pPr>
      <w:r>
        <w:rPr>
          <w:rFonts w:asciiTheme="minorHAnsi" w:eastAsiaTheme="minorEastAsia" w:hAnsiTheme="minorHAnsi" w:cstheme="minorBidi"/>
          <w:sz w:val="22"/>
          <w:szCs w:val="22"/>
          <w:highlight w:val="yellow"/>
        </w:rPr>
        <w:t>Registration Cost:                            $</w:t>
      </w:r>
    </w:p>
    <w:p w14:paraId="0DAA41CA" w14:textId="77777777" w:rsidR="007C08E5" w:rsidRDefault="007C08E5" w:rsidP="00FA6F96">
      <w:pPr>
        <w:pStyle w:val="NormalWeb"/>
        <w:spacing w:after="120" w:afterAutospacing="0"/>
        <w:ind w:left="720"/>
        <w:rPr>
          <w:rFonts w:asciiTheme="minorHAnsi" w:eastAsiaTheme="minorEastAsia" w:hAnsiTheme="minorHAnsi" w:cstheme="minorBidi"/>
          <w:sz w:val="22"/>
          <w:szCs w:val="22"/>
        </w:rPr>
      </w:pPr>
      <w:r>
        <w:rPr>
          <w:rFonts w:asciiTheme="minorHAnsi" w:eastAsiaTheme="minorEastAsia" w:hAnsiTheme="minorHAnsi" w:cstheme="minorBidi"/>
          <w:sz w:val="22"/>
          <w:szCs w:val="22"/>
          <w:highlight w:val="yellow"/>
        </w:rPr>
        <w:t>Travel Costs:                                     $</w:t>
      </w:r>
    </w:p>
    <w:p w14:paraId="57AAA571" w14:textId="77777777" w:rsidR="007C08E5" w:rsidRDefault="007C08E5" w:rsidP="00FA6F96">
      <w:pPr>
        <w:pStyle w:val="NormalWeb"/>
        <w:spacing w:after="120" w:afterAutospacing="0"/>
        <w:ind w:left="720"/>
        <w:rPr>
          <w:rFonts w:asciiTheme="minorHAnsi" w:eastAsiaTheme="minorEastAsia" w:hAnsiTheme="minorHAnsi" w:cstheme="minorBidi"/>
          <w:sz w:val="22"/>
          <w:szCs w:val="22"/>
        </w:rPr>
      </w:pPr>
      <w:r>
        <w:rPr>
          <w:rFonts w:asciiTheme="minorHAnsi" w:eastAsiaTheme="minorEastAsia" w:hAnsiTheme="minorHAnsi" w:cstheme="minorBidi"/>
          <w:sz w:val="22"/>
          <w:szCs w:val="22"/>
          <w:highlight w:val="yellow"/>
        </w:rPr>
        <w:t>Per Diem/Meals &amp; Incidentals:     $</w:t>
      </w:r>
    </w:p>
    <w:p w14:paraId="4899CFB2" w14:textId="1B5320C2" w:rsidR="007C08E5" w:rsidRDefault="007C08E5" w:rsidP="00FA6F96">
      <w:pPr>
        <w:pStyle w:val="NormalWeb"/>
        <w:spacing w:after="120" w:afterAutospacing="0"/>
        <w:ind w:left="720"/>
        <w:rPr>
          <w:rFonts w:asciiTheme="minorHAnsi" w:eastAsiaTheme="minorEastAsia" w:hAnsiTheme="minorHAnsi" w:cstheme="minorBidi"/>
          <w:sz w:val="22"/>
          <w:szCs w:val="22"/>
        </w:rPr>
      </w:pPr>
      <w:r>
        <w:rPr>
          <w:rFonts w:asciiTheme="minorHAnsi" w:eastAsiaTheme="minorEastAsia" w:hAnsiTheme="minorHAnsi" w:cstheme="minorBidi"/>
          <w:sz w:val="22"/>
          <w:szCs w:val="22"/>
          <w:highlight w:val="yellow"/>
        </w:rPr>
        <w:t>Lodging Cost:                                 $</w:t>
      </w:r>
    </w:p>
    <w:p w14:paraId="41F2E6FF" w14:textId="1E949A5B" w:rsidR="00F04BB0" w:rsidRPr="00F04BB0" w:rsidRDefault="00F04BB0" w:rsidP="00F04BB0">
      <w:pPr>
        <w:tabs>
          <w:tab w:val="left" w:pos="5688"/>
        </w:tabs>
      </w:pPr>
      <w:r>
        <w:tab/>
      </w:r>
    </w:p>
    <w:p w14:paraId="4FC1ABDE" w14:textId="77777777" w:rsidR="007C08E5" w:rsidRDefault="007C08E5" w:rsidP="007C08E5">
      <w:pPr>
        <w:pStyle w:val="NormalWeb"/>
        <w:ind w:left="720"/>
        <w:rPr>
          <w:rFonts w:asciiTheme="minorHAnsi" w:eastAsiaTheme="minorEastAsia" w:hAnsiTheme="minorHAnsi" w:cstheme="minorBidi"/>
          <w:b/>
          <w:bCs/>
          <w:sz w:val="22"/>
          <w:szCs w:val="22"/>
        </w:rPr>
      </w:pPr>
      <w:r>
        <w:rPr>
          <w:rFonts w:asciiTheme="minorHAnsi" w:eastAsiaTheme="minorEastAsia" w:hAnsiTheme="minorHAnsi" w:cstheme="minorBidi"/>
          <w:sz w:val="22"/>
          <w:szCs w:val="22"/>
        </w:rPr>
        <w:lastRenderedPageBreak/>
        <w:t xml:space="preserve">             </w:t>
      </w:r>
      <w:r>
        <w:rPr>
          <w:rFonts w:asciiTheme="minorHAnsi" w:eastAsiaTheme="minorEastAsia" w:hAnsiTheme="minorHAnsi" w:cstheme="minorBidi"/>
          <w:b/>
          <w:bCs/>
          <w:sz w:val="22"/>
          <w:szCs w:val="22"/>
        </w:rPr>
        <w:t xml:space="preserve">   </w:t>
      </w:r>
      <w:r>
        <w:rPr>
          <w:rFonts w:asciiTheme="minorHAnsi" w:eastAsiaTheme="minorEastAsia" w:hAnsiTheme="minorHAnsi" w:cstheme="minorBidi"/>
          <w:b/>
          <w:bCs/>
          <w:sz w:val="22"/>
          <w:szCs w:val="22"/>
          <w:highlight w:val="yellow"/>
        </w:rPr>
        <w:t>Total Estimated Cost:      $</w:t>
      </w:r>
    </w:p>
    <w:p w14:paraId="53EB3312" w14:textId="77777777" w:rsidR="007C08E5" w:rsidRDefault="007C08E5" w:rsidP="007C08E5">
      <w:pPr>
        <w:pStyle w:val="NormalWeb"/>
        <w:rPr>
          <w:rFonts w:asciiTheme="minorHAnsi" w:eastAsiaTheme="minorEastAsia" w:hAnsiTheme="minorHAnsi" w:cstheme="minorBidi"/>
          <w:sz w:val="22"/>
          <w:szCs w:val="22"/>
        </w:rPr>
      </w:pPr>
    </w:p>
    <w:p w14:paraId="6040470C" w14:textId="09072CD5" w:rsidR="00E202A5" w:rsidRDefault="007C08E5" w:rsidP="007C08E5">
      <w:pPr>
        <w:pStyle w:val="NormalWeb"/>
        <w:rPr>
          <w:rFonts w:asciiTheme="minorHAnsi" w:hAnsiTheme="minorHAnsi"/>
          <w:sz w:val="22"/>
          <w:szCs w:val="22"/>
        </w:rPr>
      </w:pPr>
      <w:r w:rsidRPr="555466C3">
        <w:rPr>
          <w:rFonts w:asciiTheme="minorHAnsi" w:hAnsiTheme="minorHAnsi"/>
          <w:sz w:val="22"/>
          <w:szCs w:val="22"/>
        </w:rPr>
        <w:t>I have included a breakdown of approximate costs to attend NARA</w:t>
      </w:r>
      <w:r w:rsidR="000D1C44" w:rsidRPr="555466C3">
        <w:rPr>
          <w:rFonts w:asciiTheme="minorHAnsi" w:hAnsiTheme="minorHAnsi"/>
          <w:sz w:val="22"/>
          <w:szCs w:val="22"/>
        </w:rPr>
        <w:t xml:space="preserve">’s </w:t>
      </w:r>
      <w:r w:rsidRPr="555466C3">
        <w:rPr>
          <w:rFonts w:asciiTheme="minorHAnsi" w:hAnsiTheme="minorHAnsi"/>
          <w:sz w:val="22"/>
          <w:szCs w:val="22"/>
        </w:rPr>
        <w:t xml:space="preserve">Annual Licensing Seminar as well as a features and benefits worksheet that specifically targets our current needs, indicating how attending this event can help provide the information, resources, and support we need to fulfill our mission of consumer protection through prevention. </w:t>
      </w:r>
    </w:p>
    <w:p w14:paraId="01132810" w14:textId="6542060B" w:rsidR="007C08E5" w:rsidRDefault="007C08E5" w:rsidP="555466C3">
      <w:pPr>
        <w:pStyle w:val="NormalWeb"/>
        <w:rPr>
          <w:rFonts w:asciiTheme="minorHAnsi" w:hAnsiTheme="minorHAnsi"/>
          <w:sz w:val="22"/>
          <w:szCs w:val="22"/>
        </w:rPr>
      </w:pPr>
      <w:r w:rsidRPr="555466C3">
        <w:rPr>
          <w:rFonts w:asciiTheme="minorHAnsi" w:hAnsiTheme="minorHAnsi"/>
          <w:sz w:val="22"/>
          <w:szCs w:val="22"/>
        </w:rPr>
        <w:t xml:space="preserve">The opportunity for me to develop better contacts and gain knowledge in specific areas of </w:t>
      </w:r>
      <w:r w:rsidRPr="555466C3">
        <w:rPr>
          <w:rFonts w:asciiTheme="minorHAnsi" w:hAnsiTheme="minorHAnsi"/>
          <w:sz w:val="22"/>
          <w:szCs w:val="22"/>
          <w:highlight w:val="yellow"/>
        </w:rPr>
        <w:t>&lt;</w:t>
      </w:r>
      <w:r w:rsidRPr="555466C3">
        <w:rPr>
          <w:rStyle w:val="Strong"/>
          <w:rFonts w:asciiTheme="minorHAnsi" w:hAnsiTheme="minorHAnsi"/>
          <w:sz w:val="22"/>
          <w:szCs w:val="22"/>
          <w:highlight w:val="yellow"/>
        </w:rPr>
        <w:t>your area of expertise</w:t>
      </w:r>
      <w:r w:rsidRPr="555466C3">
        <w:rPr>
          <w:rFonts w:asciiTheme="minorHAnsi" w:hAnsiTheme="minorHAnsi"/>
          <w:sz w:val="22"/>
          <w:szCs w:val="22"/>
          <w:highlight w:val="yellow"/>
        </w:rPr>
        <w:t>&gt;</w:t>
      </w:r>
      <w:r w:rsidRPr="555466C3">
        <w:rPr>
          <w:rFonts w:asciiTheme="minorHAnsi" w:hAnsiTheme="minorHAnsi"/>
          <w:sz w:val="22"/>
          <w:szCs w:val="22"/>
        </w:rPr>
        <w:t xml:space="preserve"> makes my attendance at NARA</w:t>
      </w:r>
      <w:r w:rsidR="000D1C44" w:rsidRPr="555466C3">
        <w:rPr>
          <w:rFonts w:asciiTheme="minorHAnsi" w:hAnsiTheme="minorHAnsi"/>
          <w:sz w:val="22"/>
          <w:szCs w:val="22"/>
        </w:rPr>
        <w:t xml:space="preserve">’s </w:t>
      </w:r>
      <w:r w:rsidR="6FA75E80" w:rsidRPr="555466C3">
        <w:rPr>
          <w:rFonts w:asciiTheme="minorHAnsi" w:hAnsiTheme="minorHAnsi"/>
          <w:sz w:val="22"/>
          <w:szCs w:val="22"/>
        </w:rPr>
        <w:t xml:space="preserve">Annual </w:t>
      </w:r>
      <w:r w:rsidRPr="555466C3">
        <w:rPr>
          <w:rFonts w:asciiTheme="minorHAnsi" w:hAnsiTheme="minorHAnsi"/>
          <w:sz w:val="22"/>
          <w:szCs w:val="22"/>
        </w:rPr>
        <w:t xml:space="preserve">Licensing Seminar a wise investment, and I look forward to hearing your response regarding my request to attend.  </w:t>
      </w:r>
      <w:r>
        <w:br/>
      </w:r>
      <w:r>
        <w:br/>
      </w:r>
      <w:r w:rsidRPr="555466C3">
        <w:rPr>
          <w:rFonts w:asciiTheme="minorHAnsi" w:hAnsiTheme="minorHAnsi"/>
          <w:sz w:val="22"/>
          <w:szCs w:val="22"/>
        </w:rPr>
        <w:t>Sincerely,</w:t>
      </w:r>
    </w:p>
    <w:p w14:paraId="56F49E37" w14:textId="77777777" w:rsidR="007C08E5" w:rsidRDefault="007C08E5" w:rsidP="007C08E5">
      <w:pPr>
        <w:pStyle w:val="NormalWeb"/>
        <w:rPr>
          <w:rFonts w:asciiTheme="minorHAnsi" w:hAnsiTheme="minorHAnsi"/>
          <w:sz w:val="22"/>
          <w:szCs w:val="22"/>
        </w:rPr>
      </w:pPr>
      <w:r>
        <w:rPr>
          <w:rFonts w:asciiTheme="minorHAnsi" w:eastAsiaTheme="minorEastAsia" w:hAnsiTheme="minorHAnsi" w:cstheme="minorBidi"/>
          <w:sz w:val="22"/>
          <w:szCs w:val="22"/>
          <w:highlight w:val="yellow"/>
        </w:rPr>
        <w:t>&lt;</w:t>
      </w:r>
      <w:r w:rsidR="00C51562">
        <w:rPr>
          <w:rStyle w:val="Strong"/>
          <w:rFonts w:asciiTheme="minorHAnsi" w:eastAsiaTheme="minorEastAsia" w:hAnsiTheme="minorHAnsi" w:cstheme="minorBidi"/>
          <w:sz w:val="22"/>
          <w:szCs w:val="22"/>
          <w:highlight w:val="yellow"/>
        </w:rPr>
        <w:t>your name</w:t>
      </w:r>
      <w:r>
        <w:rPr>
          <w:rFonts w:asciiTheme="minorHAnsi" w:eastAsiaTheme="minorEastAsia" w:hAnsiTheme="minorHAnsi" w:cstheme="minorBidi"/>
          <w:sz w:val="22"/>
          <w:szCs w:val="22"/>
          <w:highlight w:val="yellow"/>
        </w:rPr>
        <w:t>&gt;</w:t>
      </w:r>
    </w:p>
    <w:p w14:paraId="5680D3CA" w14:textId="1BDA97F9" w:rsidR="008F0BE0" w:rsidRPr="00485944" w:rsidRDefault="00C51562" w:rsidP="00485944">
      <w:pPr>
        <w:pStyle w:val="NormalWeb"/>
        <w:rPr>
          <w:rFonts w:asciiTheme="minorHAnsi" w:eastAsiaTheme="minorEastAsia" w:hAnsiTheme="minorHAnsi" w:cstheme="minorBidi"/>
          <w:sz w:val="22"/>
          <w:szCs w:val="22"/>
          <w:highlight w:val="yellow"/>
        </w:rPr>
      </w:pPr>
      <w:r>
        <w:rPr>
          <w:rFonts w:asciiTheme="minorHAnsi" w:eastAsiaTheme="minorEastAsia" w:hAnsiTheme="minorHAnsi" w:cstheme="minorBidi"/>
          <w:sz w:val="22"/>
          <w:szCs w:val="22"/>
          <w:highlight w:val="yellow"/>
        </w:rPr>
        <w:t>&lt;your title</w:t>
      </w:r>
      <w:r w:rsidR="007C08E5">
        <w:rPr>
          <w:rFonts w:asciiTheme="minorHAnsi" w:eastAsiaTheme="minorEastAsia" w:hAnsiTheme="minorHAnsi" w:cstheme="minorBidi"/>
          <w:sz w:val="22"/>
          <w:szCs w:val="22"/>
          <w:highlight w:val="yellow"/>
        </w:rPr>
        <w:t>&gt;</w:t>
      </w:r>
    </w:p>
    <w:sectPr w:rsidR="008F0BE0" w:rsidRPr="00485944" w:rsidSect="0018323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EC42D" w14:textId="77777777" w:rsidR="00C61016" w:rsidRDefault="00C61016" w:rsidP="00802CFB">
      <w:pPr>
        <w:spacing w:after="0" w:line="240" w:lineRule="auto"/>
      </w:pPr>
      <w:r>
        <w:separator/>
      </w:r>
    </w:p>
  </w:endnote>
  <w:endnote w:type="continuationSeparator" w:id="0">
    <w:p w14:paraId="7F3FA4CC" w14:textId="77777777" w:rsidR="00C61016" w:rsidRDefault="00C61016" w:rsidP="0080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500835648"/>
  <w:bookmarkStart w:id="1" w:name="_Hlk500835649"/>
  <w:bookmarkStart w:id="2" w:name="_Hlk500835650"/>
  <w:p w14:paraId="4B022DC6" w14:textId="7274106F" w:rsidR="00802CFB" w:rsidRPr="00802CFB" w:rsidRDefault="00F04BB0" w:rsidP="00802CFB">
    <w:pPr>
      <w:pStyle w:val="Footer"/>
      <w:jc w:val="center"/>
    </w:pPr>
    <w:r>
      <w:fldChar w:fldCharType="begin"/>
    </w:r>
    <w:r>
      <w:instrText xml:space="preserve"> HYPERLINK "http://www.naralicensing.org" </w:instrText>
    </w:r>
    <w:r>
      <w:fldChar w:fldCharType="separate"/>
    </w:r>
    <w:r w:rsidRPr="00333B8A">
      <w:rPr>
        <w:rStyle w:val="Hyperlink"/>
      </w:rPr>
      <w:t>www.naralicensing.org</w:t>
    </w:r>
    <w:r>
      <w:fldChar w:fldCharType="end"/>
    </w:r>
    <w:r>
      <w:t xml:space="preserve"> </w:t>
    </w:r>
    <w:r w:rsidR="00802CFB" w:rsidRPr="00802CFB">
      <w:t xml:space="preserve"> | (</w:t>
    </w:r>
    <w:r>
      <w:t>888</w:t>
    </w:r>
    <w:r w:rsidR="00802CFB" w:rsidRPr="00802CFB">
      <w:t xml:space="preserve">) </w:t>
    </w:r>
    <w:r>
      <w:t>674</w:t>
    </w:r>
    <w:r w:rsidR="00802CFB" w:rsidRPr="00802CFB">
      <w:t>-</w:t>
    </w:r>
    <w:r>
      <w:t>7052</w:t>
    </w:r>
  </w:p>
  <w:p w14:paraId="2DA2DD92" w14:textId="77777777" w:rsidR="00802CFB" w:rsidRPr="00802CFB" w:rsidRDefault="00802CFB" w:rsidP="00802CFB">
    <w:pPr>
      <w:pStyle w:val="Footer"/>
      <w:rPr>
        <w:b/>
      </w:rPr>
    </w:pPr>
  </w:p>
  <w:p w14:paraId="5C1AFF4E" w14:textId="77777777" w:rsidR="00802CFB" w:rsidRPr="00802CFB" w:rsidRDefault="00802CFB" w:rsidP="00802CFB">
    <w:pPr>
      <w:pStyle w:val="Footer"/>
      <w:jc w:val="center"/>
      <w:rPr>
        <w:b/>
        <w:color w:val="A32638" w:themeColor="text2"/>
      </w:rPr>
    </w:pPr>
    <w:r w:rsidRPr="00802CFB">
      <w:rPr>
        <w:b/>
        <w:color w:val="A32638" w:themeColor="text2"/>
      </w:rPr>
      <w:t xml:space="preserve">CONSUMER PROTECTION THROUGH </w:t>
    </w:r>
    <w:r w:rsidRPr="00802CFB">
      <w:rPr>
        <w:rStyle w:val="Strong"/>
        <w:color w:val="A32638" w:themeColor="text2"/>
      </w:rPr>
      <w:t>PREVENTION</w:t>
    </w:r>
  </w:p>
  <w:bookmarkEnd w:id="0"/>
  <w:bookmarkEnd w:id="1"/>
  <w:bookmarkEnd w:id="2"/>
  <w:p w14:paraId="12C1484D" w14:textId="77777777" w:rsidR="00802CFB" w:rsidRDefault="00802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DF2C0" w14:textId="77777777" w:rsidR="00C61016" w:rsidRDefault="00C61016" w:rsidP="00802CFB">
      <w:pPr>
        <w:spacing w:after="0" w:line="240" w:lineRule="auto"/>
      </w:pPr>
      <w:r>
        <w:separator/>
      </w:r>
    </w:p>
  </w:footnote>
  <w:footnote w:type="continuationSeparator" w:id="0">
    <w:p w14:paraId="452B75A9" w14:textId="77777777" w:rsidR="00C61016" w:rsidRDefault="00C61016" w:rsidP="0080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31AB" w14:textId="77777777" w:rsidR="00802CFB" w:rsidRDefault="00802CFB" w:rsidP="00802CFB">
    <w:pPr>
      <w:pStyle w:val="Header"/>
      <w:ind w:left="0"/>
      <w:jc w:val="both"/>
    </w:pPr>
    <w:r>
      <w:ptab w:relativeTo="margin" w:alignment="left" w:leader="none"/>
    </w:r>
    <w:r w:rsidRPr="00F5620F">
      <w:rPr>
        <w:rFonts w:asciiTheme="majorHAnsi" w:hAnsiTheme="majorHAnsi"/>
        <w:noProof/>
      </w:rPr>
      <w:drawing>
        <wp:inline distT="0" distB="0" distL="0" distR="0" wp14:anchorId="70644B42" wp14:editId="52A8188A">
          <wp:extent cx="3385457" cy="708728"/>
          <wp:effectExtent l="0" t="0" r="5715" b="0"/>
          <wp:docPr id="1" name="Picture 1" descr="C:\Users\lisa.shepard\AppData\Local\Microsoft\Windows\INetCache\Content.Outlook\24ZEN6NE\NARA logo with words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shepard\AppData\Local\Microsoft\Windows\INetCache\Content.Outlook\24ZEN6NE\NARA logo with words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1" cy="715960"/>
                  </a:xfrm>
                  <a:prstGeom prst="rect">
                    <a:avLst/>
                  </a:prstGeom>
                  <a:noFill/>
                  <a:ln>
                    <a:noFill/>
                  </a:ln>
                </pic:spPr>
              </pic:pic>
            </a:graphicData>
          </a:graphic>
        </wp:inline>
      </w:drawing>
    </w:r>
  </w:p>
  <w:p w14:paraId="737D3F17" w14:textId="77777777" w:rsidR="00802CFB" w:rsidRDefault="00802CFB" w:rsidP="00802CFB">
    <w:pPr>
      <w:pStyle w:val="Header"/>
      <w:ind w:left="0"/>
      <w:jc w:val="both"/>
    </w:pPr>
    <w:r>
      <w:rPr>
        <w:noProof/>
      </w:rPr>
      <mc:AlternateContent>
        <mc:Choice Requires="wps">
          <w:drawing>
            <wp:anchor distT="0" distB="0" distL="114300" distR="114300" simplePos="0" relativeHeight="251659264" behindDoc="0" locked="0" layoutInCell="1" allowOverlap="1" wp14:anchorId="15C23FD3" wp14:editId="58174563">
              <wp:simplePos x="0" y="0"/>
              <wp:positionH relativeFrom="column">
                <wp:posOffset>19050</wp:posOffset>
              </wp:positionH>
              <wp:positionV relativeFrom="paragraph">
                <wp:posOffset>120015</wp:posOffset>
              </wp:positionV>
              <wp:extent cx="6076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07695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1E3619C8">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12]" strokeweight=".5pt" from="1.5pt,9.45pt" to="480pt,10.2pt" w14:anchorId="7D837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">
              <v:stroke joinstyle="miter"/>
            </v:line>
          </w:pict>
        </mc:Fallback>
      </mc:AlternateContent>
    </w:r>
  </w:p>
  <w:p w14:paraId="26EA4A9F" w14:textId="77777777" w:rsidR="00802CFB" w:rsidRDefault="00802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685E"/>
    <w:multiLevelType w:val="hybridMultilevel"/>
    <w:tmpl w:val="D5969D8C"/>
    <w:lvl w:ilvl="0" w:tplc="906AB09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040A3A"/>
    <w:multiLevelType w:val="hybridMultilevel"/>
    <w:tmpl w:val="1D86E8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6F5A82"/>
    <w:multiLevelType w:val="hybridMultilevel"/>
    <w:tmpl w:val="3236BDD8"/>
    <w:lvl w:ilvl="0" w:tplc="3A7C38D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FF7D2F"/>
    <w:multiLevelType w:val="hybridMultilevel"/>
    <w:tmpl w:val="A12C9BCC"/>
    <w:lvl w:ilvl="0" w:tplc="5F36261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9117759">
    <w:abstractNumId w:val="3"/>
  </w:num>
  <w:num w:numId="2" w16cid:durableId="1892114120">
    <w:abstractNumId w:val="3"/>
  </w:num>
  <w:num w:numId="3" w16cid:durableId="1948734723">
    <w:abstractNumId w:val="3"/>
  </w:num>
  <w:num w:numId="4" w16cid:durableId="36510951">
    <w:abstractNumId w:val="3"/>
  </w:num>
  <w:num w:numId="5" w16cid:durableId="147482165">
    <w:abstractNumId w:val="2"/>
  </w:num>
  <w:num w:numId="6" w16cid:durableId="1769349820">
    <w:abstractNumId w:val="0"/>
  </w:num>
  <w:num w:numId="7" w16cid:durableId="1627156837">
    <w:abstractNumId w:val="1"/>
  </w:num>
  <w:num w:numId="8" w16cid:durableId="1017849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FB"/>
    <w:rsid w:val="00002941"/>
    <w:rsid w:val="00032EC3"/>
    <w:rsid w:val="00043F35"/>
    <w:rsid w:val="00047E14"/>
    <w:rsid w:val="00097D5C"/>
    <w:rsid w:val="000A0F5F"/>
    <w:rsid w:val="000B3982"/>
    <w:rsid w:val="000D1C44"/>
    <w:rsid w:val="000F0630"/>
    <w:rsid w:val="00107F4B"/>
    <w:rsid w:val="00160F8E"/>
    <w:rsid w:val="001630BD"/>
    <w:rsid w:val="0018323C"/>
    <w:rsid w:val="00186A59"/>
    <w:rsid w:val="001C0345"/>
    <w:rsid w:val="001D6156"/>
    <w:rsid w:val="001F5A4E"/>
    <w:rsid w:val="00222888"/>
    <w:rsid w:val="00251533"/>
    <w:rsid w:val="00272D05"/>
    <w:rsid w:val="00280688"/>
    <w:rsid w:val="002A1594"/>
    <w:rsid w:val="002A5BFA"/>
    <w:rsid w:val="002B1746"/>
    <w:rsid w:val="002B77B5"/>
    <w:rsid w:val="002D1A69"/>
    <w:rsid w:val="00324D69"/>
    <w:rsid w:val="00347AD0"/>
    <w:rsid w:val="00364951"/>
    <w:rsid w:val="003910FC"/>
    <w:rsid w:val="003D49F9"/>
    <w:rsid w:val="00462809"/>
    <w:rsid w:val="00485944"/>
    <w:rsid w:val="0049192F"/>
    <w:rsid w:val="005050B9"/>
    <w:rsid w:val="0052503F"/>
    <w:rsid w:val="00564DAA"/>
    <w:rsid w:val="00584CAE"/>
    <w:rsid w:val="00585EE4"/>
    <w:rsid w:val="00600750"/>
    <w:rsid w:val="00621F1D"/>
    <w:rsid w:val="00710902"/>
    <w:rsid w:val="00726366"/>
    <w:rsid w:val="00727FE9"/>
    <w:rsid w:val="00744A67"/>
    <w:rsid w:val="00767E33"/>
    <w:rsid w:val="00773BD2"/>
    <w:rsid w:val="0079273E"/>
    <w:rsid w:val="007C08E5"/>
    <w:rsid w:val="007D51B4"/>
    <w:rsid w:val="007E693C"/>
    <w:rsid w:val="00802CFB"/>
    <w:rsid w:val="00822AF2"/>
    <w:rsid w:val="00861A10"/>
    <w:rsid w:val="00861ED9"/>
    <w:rsid w:val="008A5FF8"/>
    <w:rsid w:val="008C1AF9"/>
    <w:rsid w:val="008F0BE0"/>
    <w:rsid w:val="008F0F72"/>
    <w:rsid w:val="00901486"/>
    <w:rsid w:val="00957A36"/>
    <w:rsid w:val="009612A2"/>
    <w:rsid w:val="00982787"/>
    <w:rsid w:val="009C48A2"/>
    <w:rsid w:val="00A129E8"/>
    <w:rsid w:val="00A1345C"/>
    <w:rsid w:val="00A22CA2"/>
    <w:rsid w:val="00A44C6B"/>
    <w:rsid w:val="00A61042"/>
    <w:rsid w:val="00A86283"/>
    <w:rsid w:val="00A944AD"/>
    <w:rsid w:val="00AD3278"/>
    <w:rsid w:val="00AE5DFC"/>
    <w:rsid w:val="00AE71F5"/>
    <w:rsid w:val="00AF3F6E"/>
    <w:rsid w:val="00B06028"/>
    <w:rsid w:val="00B432C8"/>
    <w:rsid w:val="00B64942"/>
    <w:rsid w:val="00B82A13"/>
    <w:rsid w:val="00BA7A29"/>
    <w:rsid w:val="00BD326E"/>
    <w:rsid w:val="00BE3815"/>
    <w:rsid w:val="00C41080"/>
    <w:rsid w:val="00C51562"/>
    <w:rsid w:val="00C61016"/>
    <w:rsid w:val="00C67988"/>
    <w:rsid w:val="00CA33FC"/>
    <w:rsid w:val="00CB6617"/>
    <w:rsid w:val="00CD6D87"/>
    <w:rsid w:val="00D125B1"/>
    <w:rsid w:val="00D2431D"/>
    <w:rsid w:val="00D30771"/>
    <w:rsid w:val="00D32ADA"/>
    <w:rsid w:val="00D41D09"/>
    <w:rsid w:val="00D61DE3"/>
    <w:rsid w:val="00D87379"/>
    <w:rsid w:val="00E202A5"/>
    <w:rsid w:val="00E92E30"/>
    <w:rsid w:val="00EB4226"/>
    <w:rsid w:val="00ED3872"/>
    <w:rsid w:val="00F009E3"/>
    <w:rsid w:val="00F04BB0"/>
    <w:rsid w:val="00F20DBB"/>
    <w:rsid w:val="00F475C3"/>
    <w:rsid w:val="00F601F3"/>
    <w:rsid w:val="00F85BFD"/>
    <w:rsid w:val="00FA6F96"/>
    <w:rsid w:val="00FB26C5"/>
    <w:rsid w:val="00FC2F37"/>
    <w:rsid w:val="043A3E56"/>
    <w:rsid w:val="22ACCB45"/>
    <w:rsid w:val="3359C1A6"/>
    <w:rsid w:val="3DF466DF"/>
    <w:rsid w:val="3F84A7CE"/>
    <w:rsid w:val="3F903740"/>
    <w:rsid w:val="41B75D5E"/>
    <w:rsid w:val="546D6CB1"/>
    <w:rsid w:val="555466C3"/>
    <w:rsid w:val="60323535"/>
    <w:rsid w:val="69122D7A"/>
    <w:rsid w:val="6C83E7E9"/>
    <w:rsid w:val="6F103DE3"/>
    <w:rsid w:val="6FA7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630E"/>
  <w15:chartTrackingRefBased/>
  <w15:docId w15:val="{BEB73660-E59E-40A1-AABE-D36F8225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FD"/>
    <w:pPr>
      <w:ind w:left="720"/>
    </w:pPr>
  </w:style>
  <w:style w:type="paragraph" w:styleId="Heading1">
    <w:name w:val="heading 1"/>
    <w:basedOn w:val="Normal"/>
    <w:next w:val="Normal"/>
    <w:link w:val="Heading1Char"/>
    <w:autoRedefine/>
    <w:uiPriority w:val="9"/>
    <w:qFormat/>
    <w:rsid w:val="00F85BFD"/>
    <w:pPr>
      <w:keepNext/>
      <w:keepLines/>
      <w:spacing w:before="240" w:after="0"/>
      <w:outlineLvl w:val="0"/>
    </w:pPr>
    <w:rPr>
      <w:rFonts w:asciiTheme="majorHAnsi" w:eastAsiaTheme="majorEastAsia" w:hAnsiTheme="majorHAnsi" w:cstheme="majorBidi"/>
      <w:color w:val="A32638" w:themeColor="accent1"/>
      <w:sz w:val="32"/>
      <w:szCs w:val="32"/>
      <w:u w:val="single"/>
    </w:rPr>
  </w:style>
  <w:style w:type="paragraph" w:styleId="Heading2">
    <w:name w:val="heading 2"/>
    <w:basedOn w:val="Normal"/>
    <w:next w:val="Normal"/>
    <w:link w:val="Heading2Char"/>
    <w:autoRedefine/>
    <w:uiPriority w:val="9"/>
    <w:unhideWhenUsed/>
    <w:qFormat/>
    <w:rsid w:val="00F85BFD"/>
    <w:pPr>
      <w:keepNext/>
      <w:keepLines/>
      <w:spacing w:before="40" w:after="0"/>
      <w:outlineLvl w:val="1"/>
    </w:pPr>
    <w:rPr>
      <w:rFonts w:asciiTheme="majorHAnsi" w:eastAsiaTheme="majorEastAsia" w:hAnsiTheme="majorHAnsi" w:cstheme="majorBidi"/>
      <w:b/>
      <w:smallCaps/>
      <w:color w:val="434343" w:themeColor="accent2"/>
      <w:sz w:val="26"/>
      <w:szCs w:val="26"/>
    </w:rPr>
  </w:style>
  <w:style w:type="paragraph" w:styleId="Heading3">
    <w:name w:val="heading 3"/>
    <w:basedOn w:val="Normal"/>
    <w:next w:val="Normal"/>
    <w:link w:val="Heading3Char"/>
    <w:autoRedefine/>
    <w:uiPriority w:val="9"/>
    <w:unhideWhenUsed/>
    <w:qFormat/>
    <w:rsid w:val="00F85BFD"/>
    <w:pPr>
      <w:keepNext/>
      <w:keepLines/>
      <w:spacing w:before="40" w:after="240" w:line="240" w:lineRule="auto"/>
      <w:outlineLvl w:val="2"/>
    </w:pPr>
    <w:rPr>
      <w:rFonts w:asciiTheme="majorHAnsi" w:eastAsiaTheme="majorEastAsia" w:hAnsiTheme="majorHAnsi" w:cstheme="majorBidi"/>
      <w:color w:val="A32638" w:themeColor="accent1"/>
      <w:sz w:val="24"/>
      <w:szCs w:val="24"/>
    </w:rPr>
  </w:style>
  <w:style w:type="paragraph" w:styleId="Heading4">
    <w:name w:val="heading 4"/>
    <w:basedOn w:val="Normal"/>
    <w:next w:val="Normal"/>
    <w:link w:val="Heading4Char"/>
    <w:autoRedefine/>
    <w:uiPriority w:val="9"/>
    <w:semiHidden/>
    <w:unhideWhenUsed/>
    <w:qFormat/>
    <w:rsid w:val="00F85BFD"/>
    <w:pPr>
      <w:keepNext/>
      <w:keepLines/>
      <w:spacing w:before="40" w:after="0"/>
      <w:outlineLvl w:val="3"/>
    </w:pPr>
    <w:rPr>
      <w:rFonts w:asciiTheme="majorHAnsi" w:eastAsiaTheme="majorEastAsia" w:hAnsiTheme="majorHAnsi" w:cstheme="majorBidi"/>
      <w:i/>
      <w:iCs/>
      <w:color w:val="791C29" w:themeColor="accent1" w:themeShade="BF"/>
    </w:rPr>
  </w:style>
  <w:style w:type="paragraph" w:styleId="Heading5">
    <w:name w:val="heading 5"/>
    <w:basedOn w:val="Normal"/>
    <w:next w:val="Normal"/>
    <w:link w:val="Heading5Char"/>
    <w:uiPriority w:val="9"/>
    <w:semiHidden/>
    <w:unhideWhenUsed/>
    <w:qFormat/>
    <w:rsid w:val="00F85BFD"/>
    <w:pPr>
      <w:keepNext/>
      <w:keepLines/>
      <w:spacing w:before="40" w:after="0"/>
      <w:outlineLvl w:val="4"/>
    </w:pPr>
    <w:rPr>
      <w:rFonts w:asciiTheme="majorHAnsi" w:eastAsiaTheme="majorEastAsia" w:hAnsiTheme="majorHAnsi" w:cstheme="majorBidi"/>
      <w:color w:val="791C2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85BFD"/>
    <w:pPr>
      <w:spacing w:after="0" w:line="204" w:lineRule="auto"/>
      <w:contextualSpacing/>
    </w:pPr>
    <w:rPr>
      <w:rFonts w:asciiTheme="majorHAnsi" w:eastAsiaTheme="majorEastAsia" w:hAnsiTheme="majorHAnsi" w:cstheme="majorBidi"/>
      <w:caps/>
      <w:spacing w:val="-15"/>
      <w:sz w:val="56"/>
      <w:szCs w:val="72"/>
    </w:rPr>
  </w:style>
  <w:style w:type="character" w:customStyle="1" w:styleId="TitleChar">
    <w:name w:val="Title Char"/>
    <w:basedOn w:val="DefaultParagraphFont"/>
    <w:link w:val="Title"/>
    <w:uiPriority w:val="10"/>
    <w:rsid w:val="00F85BFD"/>
    <w:rPr>
      <w:rFonts w:asciiTheme="majorHAnsi" w:eastAsiaTheme="majorEastAsia" w:hAnsiTheme="majorHAnsi" w:cstheme="majorBidi"/>
      <w:caps/>
      <w:spacing w:val="-15"/>
      <w:sz w:val="56"/>
      <w:szCs w:val="72"/>
    </w:rPr>
  </w:style>
  <w:style w:type="paragraph" w:customStyle="1" w:styleId="Heading30">
    <w:name w:val="Heading3"/>
    <w:basedOn w:val="Normal"/>
    <w:link w:val="Heading3Char0"/>
    <w:autoRedefine/>
    <w:qFormat/>
    <w:rsid w:val="00F85BFD"/>
    <w:rPr>
      <w:b/>
    </w:rPr>
  </w:style>
  <w:style w:type="character" w:customStyle="1" w:styleId="Heading3Char0">
    <w:name w:val="Heading3 Char"/>
    <w:basedOn w:val="DefaultParagraphFont"/>
    <w:link w:val="Heading30"/>
    <w:rsid w:val="00F85BFD"/>
    <w:rPr>
      <w:b/>
    </w:rPr>
  </w:style>
  <w:style w:type="character" w:customStyle="1" w:styleId="Heading3Char">
    <w:name w:val="Heading 3 Char"/>
    <w:basedOn w:val="DefaultParagraphFont"/>
    <w:link w:val="Heading3"/>
    <w:uiPriority w:val="9"/>
    <w:rsid w:val="00F85BFD"/>
    <w:rPr>
      <w:rFonts w:asciiTheme="majorHAnsi" w:eastAsiaTheme="majorEastAsia" w:hAnsiTheme="majorHAnsi" w:cstheme="majorBidi"/>
      <w:color w:val="A32638" w:themeColor="accent1"/>
      <w:sz w:val="24"/>
      <w:szCs w:val="24"/>
    </w:rPr>
  </w:style>
  <w:style w:type="paragraph" w:styleId="TOC3">
    <w:name w:val="toc 3"/>
    <w:basedOn w:val="Heading1"/>
    <w:next w:val="Normal"/>
    <w:autoRedefine/>
    <w:uiPriority w:val="39"/>
    <w:unhideWhenUsed/>
    <w:rsid w:val="00160F8E"/>
    <w:pPr>
      <w:spacing w:after="100"/>
      <w:ind w:left="440"/>
    </w:pPr>
  </w:style>
  <w:style w:type="character" w:customStyle="1" w:styleId="Heading1Char">
    <w:name w:val="Heading 1 Char"/>
    <w:basedOn w:val="DefaultParagraphFont"/>
    <w:link w:val="Heading1"/>
    <w:uiPriority w:val="9"/>
    <w:rsid w:val="00F85BFD"/>
    <w:rPr>
      <w:rFonts w:asciiTheme="majorHAnsi" w:eastAsiaTheme="majorEastAsia" w:hAnsiTheme="majorHAnsi" w:cstheme="majorBidi"/>
      <w:color w:val="A32638" w:themeColor="accent1"/>
      <w:sz w:val="32"/>
      <w:szCs w:val="32"/>
      <w:u w:val="single"/>
    </w:rPr>
  </w:style>
  <w:style w:type="paragraph" w:styleId="TOC1">
    <w:name w:val="toc 1"/>
    <w:basedOn w:val="Heading5"/>
    <w:next w:val="Normal"/>
    <w:autoRedefine/>
    <w:uiPriority w:val="39"/>
    <w:unhideWhenUsed/>
    <w:rsid w:val="00160F8E"/>
    <w:pPr>
      <w:spacing w:after="100"/>
    </w:pPr>
  </w:style>
  <w:style w:type="character" w:customStyle="1" w:styleId="Heading2Char">
    <w:name w:val="Heading 2 Char"/>
    <w:basedOn w:val="DefaultParagraphFont"/>
    <w:link w:val="Heading2"/>
    <w:uiPriority w:val="9"/>
    <w:rsid w:val="00F85BFD"/>
    <w:rPr>
      <w:rFonts w:asciiTheme="majorHAnsi" w:eastAsiaTheme="majorEastAsia" w:hAnsiTheme="majorHAnsi" w:cstheme="majorBidi"/>
      <w:b/>
      <w:smallCaps/>
      <w:color w:val="434343" w:themeColor="accent2"/>
      <w:sz w:val="26"/>
      <w:szCs w:val="26"/>
    </w:rPr>
  </w:style>
  <w:style w:type="character" w:customStyle="1" w:styleId="Heading5Char">
    <w:name w:val="Heading 5 Char"/>
    <w:basedOn w:val="DefaultParagraphFont"/>
    <w:link w:val="Heading5"/>
    <w:uiPriority w:val="9"/>
    <w:semiHidden/>
    <w:rsid w:val="00F85BFD"/>
    <w:rPr>
      <w:rFonts w:asciiTheme="majorHAnsi" w:eastAsiaTheme="majorEastAsia" w:hAnsiTheme="majorHAnsi" w:cstheme="majorBidi"/>
      <w:color w:val="791C29" w:themeColor="accent1" w:themeShade="BF"/>
    </w:rPr>
  </w:style>
  <w:style w:type="paragraph" w:styleId="Subtitle">
    <w:name w:val="Subtitle"/>
    <w:basedOn w:val="Normal"/>
    <w:next w:val="Normal"/>
    <w:link w:val="SubtitleChar"/>
    <w:autoRedefine/>
    <w:uiPriority w:val="11"/>
    <w:qFormat/>
    <w:rsid w:val="00F85BFD"/>
    <w:pPr>
      <w:numPr>
        <w:ilvl w:val="1"/>
      </w:numPr>
      <w:ind w:left="72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85BFD"/>
    <w:rPr>
      <w:rFonts w:eastAsiaTheme="minorEastAsia"/>
      <w:color w:val="5A5A5A" w:themeColor="text1" w:themeTint="A5"/>
      <w:spacing w:val="15"/>
      <w:sz w:val="28"/>
    </w:rPr>
  </w:style>
  <w:style w:type="character" w:styleId="IntenseReference">
    <w:name w:val="Intense Reference"/>
    <w:basedOn w:val="DefaultParagraphFont"/>
    <w:uiPriority w:val="32"/>
    <w:qFormat/>
    <w:rsid w:val="00F85BFD"/>
    <w:rPr>
      <w:rFonts w:asciiTheme="minorHAnsi" w:hAnsiTheme="minorHAnsi"/>
      <w:b/>
      <w:bCs/>
      <w:caps w:val="0"/>
      <w:smallCaps/>
      <w:color w:val="A32638" w:themeColor="accent1"/>
      <w:spacing w:val="5"/>
      <w:sz w:val="22"/>
    </w:rPr>
  </w:style>
  <w:style w:type="paragraph" w:customStyle="1" w:styleId="NormalLARGE">
    <w:name w:val="Normal LARGE"/>
    <w:basedOn w:val="Normal"/>
    <w:link w:val="NormalLARGEChar"/>
    <w:autoRedefine/>
    <w:qFormat/>
    <w:rsid w:val="00F85BFD"/>
    <w:rPr>
      <w:sz w:val="32"/>
    </w:rPr>
  </w:style>
  <w:style w:type="character" w:customStyle="1" w:styleId="NormalLARGEChar">
    <w:name w:val="Normal LARGE Char"/>
    <w:basedOn w:val="DefaultParagraphFont"/>
    <w:link w:val="NormalLARGE"/>
    <w:rsid w:val="00F85BFD"/>
    <w:rPr>
      <w:sz w:val="32"/>
    </w:rPr>
  </w:style>
  <w:style w:type="paragraph" w:customStyle="1" w:styleId="NormalLARGEBOLD">
    <w:name w:val="Normal LARGE BOLD"/>
    <w:basedOn w:val="Normal"/>
    <w:link w:val="NormalLARGEBOLDChar"/>
    <w:autoRedefine/>
    <w:qFormat/>
    <w:rsid w:val="00F85BFD"/>
    <w:rPr>
      <w:b/>
      <w:sz w:val="32"/>
    </w:rPr>
  </w:style>
  <w:style w:type="character" w:customStyle="1" w:styleId="NormalLARGEBOLDChar">
    <w:name w:val="Normal LARGE BOLD Char"/>
    <w:basedOn w:val="DefaultParagraphFont"/>
    <w:link w:val="NormalLARGEBOLD"/>
    <w:rsid w:val="00F85BFD"/>
    <w:rPr>
      <w:b/>
      <w:sz w:val="32"/>
    </w:rPr>
  </w:style>
  <w:style w:type="character" w:styleId="IntenseEmphasis">
    <w:name w:val="Intense Emphasis"/>
    <w:basedOn w:val="DefaultParagraphFont"/>
    <w:uiPriority w:val="21"/>
    <w:qFormat/>
    <w:rsid w:val="00F85BFD"/>
    <w:rPr>
      <w:rFonts w:asciiTheme="minorHAnsi" w:hAnsiTheme="minorHAnsi"/>
      <w:i/>
      <w:iCs/>
      <w:color w:val="A32638" w:themeColor="accent1"/>
      <w:sz w:val="22"/>
    </w:rPr>
  </w:style>
  <w:style w:type="paragraph" w:styleId="ListParagraph">
    <w:name w:val="List Paragraph"/>
    <w:basedOn w:val="Normal"/>
    <w:autoRedefine/>
    <w:uiPriority w:val="34"/>
    <w:qFormat/>
    <w:rsid w:val="00F85BFD"/>
    <w:pPr>
      <w:numPr>
        <w:numId w:val="8"/>
      </w:numPr>
      <w:spacing w:after="0" w:line="240" w:lineRule="auto"/>
      <w:contextualSpacing/>
    </w:pPr>
    <w:rPr>
      <w:rFonts w:eastAsia="Calibri"/>
    </w:rPr>
  </w:style>
  <w:style w:type="paragraph" w:styleId="NoSpacing">
    <w:name w:val="No Spacing"/>
    <w:autoRedefine/>
    <w:uiPriority w:val="1"/>
    <w:qFormat/>
    <w:rsid w:val="00485944"/>
    <w:pPr>
      <w:spacing w:after="0" w:line="240" w:lineRule="auto"/>
      <w:jc w:val="center"/>
    </w:pPr>
    <w:rPr>
      <w:b/>
    </w:rPr>
  </w:style>
  <w:style w:type="character" w:customStyle="1" w:styleId="Heading4Char">
    <w:name w:val="Heading 4 Char"/>
    <w:basedOn w:val="DefaultParagraphFont"/>
    <w:link w:val="Heading4"/>
    <w:uiPriority w:val="9"/>
    <w:semiHidden/>
    <w:rsid w:val="00F85BFD"/>
    <w:rPr>
      <w:rFonts w:asciiTheme="majorHAnsi" w:eastAsiaTheme="majorEastAsia" w:hAnsiTheme="majorHAnsi" w:cstheme="majorBidi"/>
      <w:i/>
      <w:iCs/>
      <w:color w:val="791C29" w:themeColor="accent1" w:themeShade="BF"/>
    </w:rPr>
  </w:style>
  <w:style w:type="character" w:styleId="SubtleEmphasis">
    <w:name w:val="Subtle Emphasis"/>
    <w:basedOn w:val="DefaultParagraphFont"/>
    <w:uiPriority w:val="19"/>
    <w:qFormat/>
    <w:rsid w:val="00F85BFD"/>
    <w:rPr>
      <w:i/>
      <w:iCs/>
      <w:color w:val="404040" w:themeColor="text1" w:themeTint="BF"/>
    </w:rPr>
  </w:style>
  <w:style w:type="character" w:styleId="Emphasis">
    <w:name w:val="Emphasis"/>
    <w:basedOn w:val="DefaultParagraphFont"/>
    <w:uiPriority w:val="20"/>
    <w:qFormat/>
    <w:rsid w:val="00F85BFD"/>
    <w:rPr>
      <w:i/>
      <w:iCs/>
    </w:rPr>
  </w:style>
  <w:style w:type="character" w:styleId="Strong">
    <w:name w:val="Strong"/>
    <w:basedOn w:val="DefaultParagraphFont"/>
    <w:uiPriority w:val="22"/>
    <w:qFormat/>
    <w:rsid w:val="00F85BFD"/>
    <w:rPr>
      <w:b/>
      <w:bCs/>
    </w:rPr>
  </w:style>
  <w:style w:type="paragraph" w:styleId="Quote">
    <w:name w:val="Quote"/>
    <w:aliases w:val="Notes"/>
    <w:basedOn w:val="Normal"/>
    <w:next w:val="Normal"/>
    <w:link w:val="QuoteChar"/>
    <w:autoRedefine/>
    <w:uiPriority w:val="29"/>
    <w:qFormat/>
    <w:rsid w:val="00F85BFD"/>
    <w:pPr>
      <w:spacing w:before="200"/>
      <w:ind w:left="864" w:right="864"/>
      <w:jc w:val="center"/>
    </w:pPr>
    <w:rPr>
      <w:i/>
      <w:iCs/>
      <w:color w:val="404040" w:themeColor="text1" w:themeTint="BF"/>
    </w:rPr>
  </w:style>
  <w:style w:type="character" w:customStyle="1" w:styleId="QuoteChar">
    <w:name w:val="Quote Char"/>
    <w:aliases w:val="Notes Char"/>
    <w:basedOn w:val="DefaultParagraphFont"/>
    <w:link w:val="Quote"/>
    <w:uiPriority w:val="29"/>
    <w:rsid w:val="00F85BFD"/>
    <w:rPr>
      <w:i/>
      <w:iCs/>
      <w:color w:val="404040" w:themeColor="text1" w:themeTint="BF"/>
    </w:rPr>
  </w:style>
  <w:style w:type="paragraph" w:styleId="IntenseQuote">
    <w:name w:val="Intense Quote"/>
    <w:basedOn w:val="Normal"/>
    <w:next w:val="Normal"/>
    <w:link w:val="IntenseQuoteChar"/>
    <w:autoRedefine/>
    <w:uiPriority w:val="30"/>
    <w:qFormat/>
    <w:rsid w:val="00F85BFD"/>
    <w:pPr>
      <w:pBdr>
        <w:top w:val="single" w:sz="4" w:space="10" w:color="A32638" w:themeColor="accent1"/>
        <w:bottom w:val="single" w:sz="4" w:space="10" w:color="A32638" w:themeColor="accent1"/>
      </w:pBdr>
      <w:spacing w:before="360" w:after="360"/>
      <w:ind w:left="864" w:right="864"/>
      <w:jc w:val="center"/>
    </w:pPr>
    <w:rPr>
      <w:i/>
      <w:iCs/>
      <w:color w:val="A32638" w:themeColor="accent1"/>
    </w:rPr>
  </w:style>
  <w:style w:type="character" w:customStyle="1" w:styleId="IntenseQuoteChar">
    <w:name w:val="Intense Quote Char"/>
    <w:basedOn w:val="DefaultParagraphFont"/>
    <w:link w:val="IntenseQuote"/>
    <w:uiPriority w:val="30"/>
    <w:rsid w:val="00F85BFD"/>
    <w:rPr>
      <w:i/>
      <w:iCs/>
      <w:color w:val="A32638" w:themeColor="accent1"/>
    </w:rPr>
  </w:style>
  <w:style w:type="character" w:styleId="SubtleReference">
    <w:name w:val="Subtle Reference"/>
    <w:basedOn w:val="DefaultParagraphFont"/>
    <w:uiPriority w:val="31"/>
    <w:qFormat/>
    <w:rsid w:val="00F85BFD"/>
    <w:rPr>
      <w:smallCaps/>
      <w:color w:val="5A5A5A" w:themeColor="text1" w:themeTint="A5"/>
    </w:rPr>
  </w:style>
  <w:style w:type="character" w:styleId="BookTitle">
    <w:name w:val="Book Title"/>
    <w:basedOn w:val="DefaultParagraphFont"/>
    <w:uiPriority w:val="33"/>
    <w:qFormat/>
    <w:rsid w:val="00F85BFD"/>
    <w:rPr>
      <w:b/>
      <w:bCs/>
      <w:i/>
      <w:iCs/>
      <w:spacing w:val="5"/>
    </w:rPr>
  </w:style>
  <w:style w:type="paragraph" w:customStyle="1" w:styleId="NormalNOTab">
    <w:name w:val="Normal NO Tab"/>
    <w:basedOn w:val="Normal"/>
    <w:link w:val="NormalNOTabChar"/>
    <w:autoRedefine/>
    <w:rsid w:val="001F5A4E"/>
    <w:pPr>
      <w:ind w:left="0"/>
    </w:pPr>
  </w:style>
  <w:style w:type="character" w:customStyle="1" w:styleId="NormalNOTabChar">
    <w:name w:val="Normal NO Tab Char"/>
    <w:basedOn w:val="DefaultParagraphFont"/>
    <w:link w:val="NormalNOTab"/>
    <w:rsid w:val="001F5A4E"/>
    <w:rPr>
      <w:rFonts w:eastAsiaTheme="minorEastAsia"/>
      <w:sz w:val="20"/>
    </w:rPr>
  </w:style>
  <w:style w:type="paragraph" w:customStyle="1" w:styleId="BoldNOTab">
    <w:name w:val="Bold NO Tab"/>
    <w:basedOn w:val="NormalNOTab"/>
    <w:link w:val="BoldNOTabChar"/>
    <w:autoRedefine/>
    <w:rsid w:val="001F5A4E"/>
    <w:pPr>
      <w:framePr w:hSpace="180" w:wrap="around" w:vAnchor="page" w:hAnchor="margin" w:y="1366"/>
      <w:spacing w:after="0" w:line="240" w:lineRule="auto"/>
    </w:pPr>
    <w:rPr>
      <w:b/>
    </w:rPr>
  </w:style>
  <w:style w:type="character" w:customStyle="1" w:styleId="BoldNOTabChar">
    <w:name w:val="Bold NO Tab Char"/>
    <w:basedOn w:val="DefaultParagraphFont"/>
    <w:link w:val="BoldNOTab"/>
    <w:rsid w:val="001F5A4E"/>
    <w:rPr>
      <w:rFonts w:eastAsiaTheme="minorEastAsia"/>
      <w:b/>
      <w:sz w:val="20"/>
    </w:rPr>
  </w:style>
  <w:style w:type="paragraph" w:styleId="Header">
    <w:name w:val="header"/>
    <w:basedOn w:val="Normal"/>
    <w:link w:val="HeaderChar"/>
    <w:uiPriority w:val="94"/>
    <w:unhideWhenUsed/>
    <w:rsid w:val="00802CFB"/>
    <w:pPr>
      <w:tabs>
        <w:tab w:val="center" w:pos="4680"/>
        <w:tab w:val="right" w:pos="9360"/>
      </w:tabs>
      <w:spacing w:after="0" w:line="240" w:lineRule="auto"/>
    </w:pPr>
  </w:style>
  <w:style w:type="character" w:customStyle="1" w:styleId="HeaderChar">
    <w:name w:val="Header Char"/>
    <w:basedOn w:val="DefaultParagraphFont"/>
    <w:link w:val="Header"/>
    <w:uiPriority w:val="94"/>
    <w:rsid w:val="00802CFB"/>
    <w:rPr>
      <w:rFonts w:eastAsiaTheme="minorEastAsia"/>
      <w:sz w:val="20"/>
    </w:rPr>
  </w:style>
  <w:style w:type="paragraph" w:styleId="Footer">
    <w:name w:val="footer"/>
    <w:basedOn w:val="Normal"/>
    <w:link w:val="FooterChar"/>
    <w:uiPriority w:val="99"/>
    <w:unhideWhenUsed/>
    <w:rsid w:val="00802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FB"/>
    <w:rPr>
      <w:rFonts w:eastAsiaTheme="minorEastAsia"/>
      <w:sz w:val="20"/>
    </w:rPr>
  </w:style>
  <w:style w:type="character" w:styleId="Hyperlink">
    <w:name w:val="Hyperlink"/>
    <w:basedOn w:val="DefaultParagraphFont"/>
    <w:uiPriority w:val="99"/>
    <w:unhideWhenUsed/>
    <w:rsid w:val="00F20DBB"/>
    <w:rPr>
      <w:color w:val="0000FF"/>
      <w:u w:val="single"/>
    </w:rPr>
  </w:style>
  <w:style w:type="table" w:styleId="TableGrid">
    <w:name w:val="Table Grid"/>
    <w:basedOn w:val="TableNormal"/>
    <w:uiPriority w:val="39"/>
    <w:rsid w:val="00A9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08E5"/>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04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57467">
      <w:bodyDiv w:val="1"/>
      <w:marLeft w:val="0"/>
      <w:marRight w:val="0"/>
      <w:marTop w:val="0"/>
      <w:marBottom w:val="0"/>
      <w:divBdr>
        <w:top w:val="none" w:sz="0" w:space="0" w:color="auto"/>
        <w:left w:val="none" w:sz="0" w:space="0" w:color="auto"/>
        <w:bottom w:val="none" w:sz="0" w:space="0" w:color="auto"/>
        <w:right w:val="none" w:sz="0" w:space="0" w:color="auto"/>
      </w:divBdr>
    </w:div>
    <w:div w:id="334461477">
      <w:bodyDiv w:val="1"/>
      <w:marLeft w:val="0"/>
      <w:marRight w:val="0"/>
      <w:marTop w:val="0"/>
      <w:marBottom w:val="0"/>
      <w:divBdr>
        <w:top w:val="none" w:sz="0" w:space="0" w:color="auto"/>
        <w:left w:val="none" w:sz="0" w:space="0" w:color="auto"/>
        <w:bottom w:val="none" w:sz="0" w:space="0" w:color="auto"/>
        <w:right w:val="none" w:sz="0" w:space="0" w:color="auto"/>
      </w:divBdr>
    </w:div>
    <w:div w:id="755900927">
      <w:bodyDiv w:val="1"/>
      <w:marLeft w:val="0"/>
      <w:marRight w:val="0"/>
      <w:marTop w:val="0"/>
      <w:marBottom w:val="0"/>
      <w:divBdr>
        <w:top w:val="none" w:sz="0" w:space="0" w:color="auto"/>
        <w:left w:val="none" w:sz="0" w:space="0" w:color="auto"/>
        <w:bottom w:val="none" w:sz="0" w:space="0" w:color="auto"/>
        <w:right w:val="none" w:sz="0" w:space="0" w:color="auto"/>
      </w:divBdr>
    </w:div>
    <w:div w:id="1023088900">
      <w:bodyDiv w:val="1"/>
      <w:marLeft w:val="0"/>
      <w:marRight w:val="0"/>
      <w:marTop w:val="0"/>
      <w:marBottom w:val="0"/>
      <w:divBdr>
        <w:top w:val="none" w:sz="0" w:space="0" w:color="auto"/>
        <w:left w:val="none" w:sz="0" w:space="0" w:color="auto"/>
        <w:bottom w:val="none" w:sz="0" w:space="0" w:color="auto"/>
        <w:right w:val="none" w:sz="0" w:space="0" w:color="auto"/>
      </w:divBdr>
    </w:div>
    <w:div w:id="1192691582">
      <w:bodyDiv w:val="1"/>
      <w:marLeft w:val="0"/>
      <w:marRight w:val="0"/>
      <w:marTop w:val="0"/>
      <w:marBottom w:val="0"/>
      <w:divBdr>
        <w:top w:val="none" w:sz="0" w:space="0" w:color="auto"/>
        <w:left w:val="none" w:sz="0" w:space="0" w:color="auto"/>
        <w:bottom w:val="none" w:sz="0" w:space="0" w:color="auto"/>
        <w:right w:val="none" w:sz="0" w:space="0" w:color="auto"/>
      </w:divBdr>
    </w:div>
    <w:div w:id="1222014932">
      <w:bodyDiv w:val="1"/>
      <w:marLeft w:val="0"/>
      <w:marRight w:val="0"/>
      <w:marTop w:val="0"/>
      <w:marBottom w:val="0"/>
      <w:divBdr>
        <w:top w:val="none" w:sz="0" w:space="0" w:color="auto"/>
        <w:left w:val="none" w:sz="0" w:space="0" w:color="auto"/>
        <w:bottom w:val="none" w:sz="0" w:space="0" w:color="auto"/>
        <w:right w:val="none" w:sz="0" w:space="0" w:color="auto"/>
      </w:divBdr>
    </w:div>
    <w:div w:id="18310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ARA Theme">
  <a:themeElements>
    <a:clrScheme name="NARA">
      <a:dk1>
        <a:sysClr val="windowText" lastClr="000000"/>
      </a:dk1>
      <a:lt1>
        <a:sysClr val="window" lastClr="FFFFFF"/>
      </a:lt1>
      <a:dk2>
        <a:srgbClr val="A32638"/>
      </a:dk2>
      <a:lt2>
        <a:srgbClr val="EBEBEB"/>
      </a:lt2>
      <a:accent1>
        <a:srgbClr val="A32638"/>
      </a:accent1>
      <a:accent2>
        <a:srgbClr val="434343"/>
      </a:accent2>
      <a:accent3>
        <a:srgbClr val="FFFFFF"/>
      </a:accent3>
      <a:accent4>
        <a:srgbClr val="A32638"/>
      </a:accent4>
      <a:accent5>
        <a:srgbClr val="808080"/>
      </a:accent5>
      <a:accent6>
        <a:srgbClr val="A32638"/>
      </a:accent6>
      <a:hlink>
        <a:srgbClr val="E79AA5"/>
      </a:hlink>
      <a:folHlink>
        <a:srgbClr val="1E515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NARA Theme" id="{6B7CAFE6-BBB3-4C98-95AC-FAE9BCFAB3C4}" vid="{C382F370-7D53-4888-844A-F8FB7F26DA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pleted_x003f_ xmlns="ef923fee-547b-49dd-adc0-db7e637873cf">false</Completed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819C5B912E34F9A30B71916912707" ma:contentTypeVersion="17" ma:contentTypeDescription="Create a new document." ma:contentTypeScope="" ma:versionID="c06fe4d427962d2144b1ba2f06e3a473">
  <xsd:schema xmlns:xsd="http://www.w3.org/2001/XMLSchema" xmlns:xs="http://www.w3.org/2001/XMLSchema" xmlns:p="http://schemas.microsoft.com/office/2006/metadata/properties" xmlns:ns2="1ceb5ff8-44c9-4403-bac5-4e07a3e701d5" xmlns:ns3="ef923fee-547b-49dd-adc0-db7e637873cf" targetNamespace="http://schemas.microsoft.com/office/2006/metadata/properties" ma:root="true" ma:fieldsID="4aa1e98e0c336403bbc2734ce67abac9" ns2:_="" ns3:_="">
    <xsd:import namespace="1ceb5ff8-44c9-4403-bac5-4e07a3e701d5"/>
    <xsd:import namespace="ef923fee-547b-49dd-adc0-db7e637873c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Completed_x003f_"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b5ff8-44c9-4403-bac5-4e07a3e701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923fee-547b-49dd-adc0-db7e637873c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Completed_x003f_" ma:index="23" nillable="true" ma:displayName="Completed?" ma:default="0" ma:internalName="Completed_x003f_">
      <xsd:simpleType>
        <xsd:restriction base="dms:Boolea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1C96C-20EB-40FD-8B4D-7B0ABF2F9F48}">
  <ds:schemaRefs>
    <ds:schemaRef ds:uri="http://schemas.microsoft.com/office/2006/metadata/properties"/>
    <ds:schemaRef ds:uri="http://schemas.microsoft.com/office/infopath/2007/PartnerControls"/>
    <ds:schemaRef ds:uri="ef923fee-547b-49dd-adc0-db7e637873cf"/>
  </ds:schemaRefs>
</ds:datastoreItem>
</file>

<file path=customXml/itemProps2.xml><?xml version="1.0" encoding="utf-8"?>
<ds:datastoreItem xmlns:ds="http://schemas.openxmlformats.org/officeDocument/2006/customXml" ds:itemID="{3C20BD84-B220-4C7F-A7A8-B113A0D34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b5ff8-44c9-4403-bac5-4e07a3e701d5"/>
    <ds:schemaRef ds:uri="ef923fee-547b-49dd-adc0-db7e63787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87E74-E9CA-4470-A8FD-480A46E95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Rhianna Gawrys</dc:creator>
  <cp:keywords/>
  <dc:description/>
  <cp:lastModifiedBy>Kim Halfhill</cp:lastModifiedBy>
  <cp:revision>2</cp:revision>
  <dcterms:created xsi:type="dcterms:W3CDTF">2025-02-23T18:17:00Z</dcterms:created>
  <dcterms:modified xsi:type="dcterms:W3CDTF">2025-02-23T18:17:00Z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0x010100A36819C5B912E34F9A30B71916912707</vt:lpwstr>
  </property>
</Properties>
</file>